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2EF8" w14:textId="77777777" w:rsidR="00A56A7D" w:rsidRDefault="00000000">
      <w:pPr>
        <w:spacing w:after="60"/>
        <w:jc w:val="center"/>
      </w:pPr>
      <w:r>
        <w:rPr>
          <w:b/>
          <w:bCs/>
          <w:color w:val="000000"/>
          <w:sz w:val="40"/>
          <w:szCs w:val="40"/>
        </w:rPr>
        <w:t>Krystal Foster</w:t>
      </w:r>
    </w:p>
    <w:p w14:paraId="29A8C6E6" w14:textId="77777777" w:rsidR="00A56A7D" w:rsidRDefault="00000000">
      <w:pPr>
        <w:spacing w:after="140"/>
        <w:jc w:val="center"/>
      </w:pPr>
      <w:r>
        <w:rPr>
          <w:color w:val="000000"/>
        </w:rPr>
        <w:t>krfos1@morgan.edu   |   667-324-9431   |   linkedin.com/in/krystal-foster-b450bb228</w:t>
      </w:r>
    </w:p>
    <w:p w14:paraId="4AE3211F" w14:textId="77777777" w:rsidR="00A56A7D" w:rsidRDefault="00000000">
      <w:pPr>
        <w:pBdr>
          <w:bottom w:val="single" w:sz="4" w:space="2" w:color="000000"/>
        </w:pBdr>
        <w:spacing w:before="80" w:after="40"/>
      </w:pPr>
      <w:r>
        <w:rPr>
          <w:b/>
          <w:bCs/>
          <w:color w:val="000000"/>
          <w:sz w:val="22"/>
          <w:szCs w:val="22"/>
        </w:rPr>
        <w:t>EDUCATION</w:t>
      </w:r>
    </w:p>
    <w:p w14:paraId="067A8B9D" w14:textId="77777777" w:rsidR="00A56A7D" w:rsidRDefault="00000000">
      <w:pPr>
        <w:spacing w:before="60"/>
      </w:pPr>
      <w:r>
        <w:rPr>
          <w:b/>
          <w:bCs/>
          <w:color w:val="000000"/>
          <w:sz w:val="21"/>
          <w:szCs w:val="21"/>
        </w:rPr>
        <w:t>Bachelor of Science in Mechatronics Engineering</w:t>
      </w:r>
    </w:p>
    <w:p w14:paraId="264AC859" w14:textId="77777777" w:rsidR="00A56A7D" w:rsidRDefault="00000000">
      <w:pPr>
        <w:tabs>
          <w:tab w:val="right" w:pos="9026"/>
        </w:tabs>
        <w:spacing w:after="20"/>
      </w:pPr>
      <w:r>
        <w:rPr>
          <w:i/>
          <w:iCs/>
          <w:color w:val="000000"/>
        </w:rPr>
        <w:t>Morgan State University</w:t>
      </w:r>
      <w:r>
        <w:rPr>
          <w:i/>
          <w:iCs/>
          <w:color w:val="000000"/>
        </w:rPr>
        <w:tab/>
        <w:t>Expected Graduation: December 2027</w:t>
      </w:r>
    </w:p>
    <w:p w14:paraId="1DF4CEA8" w14:textId="77777777" w:rsidR="00A56A7D" w:rsidRDefault="00000000">
      <w:pPr>
        <w:spacing w:after="40"/>
      </w:pPr>
      <w:r>
        <w:rPr>
          <w:i/>
          <w:iCs/>
          <w:color w:val="000000"/>
        </w:rPr>
        <w:t>Cumulative GPA: 3.3</w:t>
      </w:r>
    </w:p>
    <w:p w14:paraId="53A8D214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Relevant coursework: Fundamentals of Robotic Systems, Digital Logic for Mechatronics Engineering, Signals and Systems (Continuous and Discrete), Analytical Methods in Engineering, Principles of Electronics, Introduction to Intelligent Systems, Mechatronic Systems Design</w:t>
      </w:r>
    </w:p>
    <w:p w14:paraId="0E903B4F" w14:textId="77777777" w:rsidR="00A56A7D" w:rsidRDefault="00000000">
      <w:pPr>
        <w:spacing w:before="60"/>
      </w:pPr>
      <w:r>
        <w:rPr>
          <w:b/>
          <w:bCs/>
          <w:color w:val="000000"/>
          <w:sz w:val="21"/>
          <w:szCs w:val="21"/>
        </w:rPr>
        <w:t>Minor in Computer Science</w:t>
      </w:r>
    </w:p>
    <w:p w14:paraId="4E400AB5" w14:textId="77777777" w:rsidR="00A56A7D" w:rsidRDefault="00000000">
      <w:pPr>
        <w:tabs>
          <w:tab w:val="right" w:pos="9026"/>
        </w:tabs>
        <w:spacing w:after="20"/>
      </w:pPr>
      <w:r>
        <w:rPr>
          <w:i/>
          <w:iCs/>
          <w:color w:val="000000"/>
        </w:rPr>
        <w:t>Morgan State University</w:t>
      </w:r>
      <w:r>
        <w:rPr>
          <w:i/>
          <w:iCs/>
          <w:color w:val="000000"/>
        </w:rPr>
        <w:tab/>
        <w:t>In Progress</w:t>
      </w:r>
    </w:p>
    <w:p w14:paraId="09E7A6C3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Coursework: Introduction to Computer Science I, Introduction to Computer Science II</w:t>
      </w:r>
    </w:p>
    <w:p w14:paraId="16F534A0" w14:textId="77777777" w:rsidR="00A56A7D" w:rsidRDefault="00000000">
      <w:pPr>
        <w:pBdr>
          <w:bottom w:val="single" w:sz="4" w:space="2" w:color="000000"/>
        </w:pBdr>
        <w:spacing w:before="80" w:after="40"/>
      </w:pPr>
      <w:r>
        <w:rPr>
          <w:b/>
          <w:bCs/>
          <w:color w:val="000000"/>
          <w:sz w:val="22"/>
          <w:szCs w:val="22"/>
        </w:rPr>
        <w:t>SUMMARY</w:t>
      </w:r>
    </w:p>
    <w:p w14:paraId="57F090ED" w14:textId="77777777" w:rsidR="00A56A7D" w:rsidRDefault="00000000">
      <w:pPr>
        <w:spacing w:after="120"/>
      </w:pPr>
      <w:r>
        <w:rPr>
          <w:color w:val="000000"/>
        </w:rPr>
        <w:t>Mechatronics engineering student with hands-on experience in CAD modeling and SolidWorks design, Arduino and embedded microcontroller programming, and Python software development. Known for strong communication, reliability, and the ability to manage multiple priorities with a positive attitude.</w:t>
      </w:r>
    </w:p>
    <w:p w14:paraId="42F4B3C8" w14:textId="77777777" w:rsidR="00A56A7D" w:rsidRDefault="00000000">
      <w:pPr>
        <w:pBdr>
          <w:bottom w:val="single" w:sz="4" w:space="2" w:color="000000"/>
        </w:pBdr>
        <w:spacing w:before="80" w:after="40"/>
      </w:pPr>
      <w:r>
        <w:rPr>
          <w:b/>
          <w:bCs/>
          <w:color w:val="000000"/>
          <w:sz w:val="22"/>
          <w:szCs w:val="22"/>
        </w:rPr>
        <w:t>WORK EXPERIENCE</w:t>
      </w:r>
    </w:p>
    <w:p w14:paraId="40A1D7C6" w14:textId="77777777" w:rsidR="00A56A7D" w:rsidRDefault="00000000">
      <w:pPr>
        <w:spacing w:before="60"/>
      </w:pPr>
      <w:r>
        <w:rPr>
          <w:b/>
          <w:bCs/>
          <w:color w:val="000000"/>
          <w:sz w:val="21"/>
          <w:szCs w:val="21"/>
        </w:rPr>
        <w:t>Mechatronics Engineering Intern — MPTC Robotics System Support</w:t>
      </w:r>
    </w:p>
    <w:p w14:paraId="1BDF91C9" w14:textId="5EBE220E" w:rsidR="00A56A7D" w:rsidRDefault="00000000">
      <w:pPr>
        <w:tabs>
          <w:tab w:val="right" w:pos="9026"/>
        </w:tabs>
        <w:spacing w:after="20"/>
      </w:pPr>
      <w:r>
        <w:rPr>
          <w:i/>
          <w:iCs/>
          <w:color w:val="000000"/>
        </w:rPr>
        <w:t xml:space="preserve">Idaho National Laboratory </w:t>
      </w:r>
      <w:r>
        <w:rPr>
          <w:i/>
          <w:iCs/>
          <w:color w:val="000000"/>
        </w:rPr>
        <w:tab/>
        <w:t>June 2026 – August 2026</w:t>
      </w:r>
    </w:p>
    <w:p w14:paraId="6AE8911A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Designed and built a Retrieval Robot integrating an Elephant Robotics arm, a mobile rover platform, a Raspberry Pi, and Geiger counter modules for remote radiological sampling tasks.</w:t>
      </w:r>
    </w:p>
    <w:p w14:paraId="77137E6A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Developed a Python-based GUI consolidating robotic arm control, rover navigation, camera feeds, and sensor readouts into a single control station, streamlining operator workflow and reducing the time and complexity of multi-system control.</w:t>
      </w:r>
    </w:p>
    <w:p w14:paraId="41E59EF8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Integrated serial motor control and multi-device communication to coordinate hardware components in real time.</w:t>
      </w:r>
    </w:p>
    <w:p w14:paraId="211070AE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Presented project outcomes, including system architecture and GUI design, to laboratory staff and program stakeholders.</w:t>
      </w:r>
    </w:p>
    <w:p w14:paraId="0EBF7BDC" w14:textId="77777777" w:rsidR="00A56A7D" w:rsidRDefault="00000000">
      <w:pPr>
        <w:spacing w:before="60"/>
      </w:pPr>
      <w:r>
        <w:rPr>
          <w:b/>
          <w:bCs/>
          <w:color w:val="000000"/>
          <w:sz w:val="21"/>
          <w:szCs w:val="21"/>
        </w:rPr>
        <w:t>Mechatronics Engineering Intern — Advanced Test Reactor</w:t>
      </w:r>
    </w:p>
    <w:p w14:paraId="62FF66AF" w14:textId="77777777" w:rsidR="00A56A7D" w:rsidRDefault="00000000">
      <w:pPr>
        <w:tabs>
          <w:tab w:val="right" w:pos="9026"/>
        </w:tabs>
        <w:spacing w:after="20"/>
      </w:pPr>
      <w:r>
        <w:rPr>
          <w:i/>
          <w:iCs/>
          <w:color w:val="000000"/>
        </w:rPr>
        <w:t>Idaho National Laboratory</w:t>
      </w:r>
      <w:r>
        <w:rPr>
          <w:i/>
          <w:iCs/>
          <w:color w:val="000000"/>
        </w:rPr>
        <w:tab/>
        <w:t>June 2025 – August 2025</w:t>
      </w:r>
    </w:p>
    <w:p w14:paraId="7B133784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Designed and proposed a soft starter system for the N-16 pump, engineered to eliminate pressure transients entirely and reduce mechanical stress on overhead piping, improving long-term system reliability and reducing maintenance risk.</w:t>
      </w:r>
    </w:p>
    <w:p w14:paraId="2B45AB08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Conducted in-depth research on multiple electrical and mechanical system options, evaluating reliability, performance, and cost to identify the most effective pressure-transient mitigation strategy.</w:t>
      </w:r>
    </w:p>
    <w:p w14:paraId="2ABF10EC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Created detailed wiring diagrams in AutoCAD, updating the existing electrical system to integrate the new soft-starter for accurate implementation.</w:t>
      </w:r>
    </w:p>
    <w:p w14:paraId="7EF8FE5B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Collaborated closely with senior engineers to validate design changes to the electrical infrastructure, ensuring modifications met reliability, safety, and operational standards.</w:t>
      </w:r>
    </w:p>
    <w:p w14:paraId="3142D3FC" w14:textId="77777777" w:rsidR="00A56A7D" w:rsidRDefault="00000000">
      <w:pPr>
        <w:spacing w:before="60"/>
      </w:pPr>
      <w:r>
        <w:rPr>
          <w:b/>
          <w:bCs/>
          <w:color w:val="000000"/>
          <w:sz w:val="21"/>
          <w:szCs w:val="21"/>
        </w:rPr>
        <w:t>Research Intern</w:t>
      </w:r>
    </w:p>
    <w:p w14:paraId="6BCB25D0" w14:textId="77777777" w:rsidR="00A56A7D" w:rsidRDefault="00000000">
      <w:pPr>
        <w:tabs>
          <w:tab w:val="right" w:pos="9026"/>
        </w:tabs>
        <w:spacing w:after="20"/>
      </w:pPr>
      <w:r>
        <w:rPr>
          <w:i/>
          <w:iCs/>
          <w:color w:val="000000"/>
        </w:rPr>
        <w:t>Center for Equitable Artificial Intelligence and Machine Learning Systems</w:t>
      </w:r>
      <w:r>
        <w:rPr>
          <w:i/>
          <w:iCs/>
          <w:color w:val="000000"/>
        </w:rPr>
        <w:tab/>
        <w:t>June 2024 – August 2024</w:t>
      </w:r>
    </w:p>
    <w:p w14:paraId="6B769066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Worked with a team of multidisciplinary students to conduct research on AI and machine learning systems with a focus on fairness, accountability, and trust.</w:t>
      </w:r>
    </w:p>
    <w:p w14:paraId="3E8E925D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Researched the feasibility of implementing AI chatbots in classrooms.</w:t>
      </w:r>
    </w:p>
    <w:p w14:paraId="7E91D69E" w14:textId="0F16AD4B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Explored methods for supporting educators in designing and deploying classroom-ready chatbot tools using various low-code platforms.</w:t>
      </w:r>
    </w:p>
    <w:p w14:paraId="3BE36DA0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Collaborated with faculty and peers to assess educational impact and provide recommendations for effective AI adoption in teaching.</w:t>
      </w:r>
    </w:p>
    <w:p w14:paraId="1EF16147" w14:textId="2A2CADF1" w:rsidR="00A56A7D" w:rsidRDefault="00000000">
      <w:pPr>
        <w:spacing w:before="60"/>
      </w:pPr>
      <w:r>
        <w:rPr>
          <w:b/>
          <w:bCs/>
          <w:color w:val="000000"/>
          <w:sz w:val="21"/>
          <w:szCs w:val="21"/>
        </w:rPr>
        <w:t>Training in Mechatronic Systems and Process Automation</w:t>
      </w:r>
    </w:p>
    <w:p w14:paraId="2D2DA594" w14:textId="77777777" w:rsidR="00A56A7D" w:rsidRDefault="00000000">
      <w:pPr>
        <w:tabs>
          <w:tab w:val="right" w:pos="9026"/>
        </w:tabs>
        <w:spacing w:after="20"/>
      </w:pPr>
      <w:r>
        <w:rPr>
          <w:i/>
          <w:iCs/>
          <w:color w:val="000000"/>
        </w:rPr>
        <w:t>Morgan State University</w:t>
      </w:r>
      <w:r>
        <w:rPr>
          <w:i/>
          <w:iCs/>
          <w:color w:val="000000"/>
        </w:rPr>
        <w:tab/>
        <w:t>June 2023 – July 2023</w:t>
      </w:r>
    </w:p>
    <w:p w14:paraId="4B35EEDD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Learned mechatronic system design concepts and gained proficiency in MATLAB for simulating, analyzing, and optimizing mechatronic and control systems.</w:t>
      </w:r>
    </w:p>
    <w:p w14:paraId="6F1974CA" w14:textId="77777777" w:rsidR="00A56A7D" w:rsidRDefault="00000000">
      <w:pPr>
        <w:pBdr>
          <w:bottom w:val="single" w:sz="4" w:space="2" w:color="000000"/>
        </w:pBdr>
        <w:spacing w:before="80" w:after="40"/>
      </w:pPr>
      <w:r>
        <w:rPr>
          <w:b/>
          <w:bCs/>
          <w:color w:val="000000"/>
          <w:sz w:val="22"/>
          <w:szCs w:val="22"/>
        </w:rPr>
        <w:t>SKILLS</w:t>
      </w:r>
    </w:p>
    <w:p w14:paraId="3EA267CA" w14:textId="77777777" w:rsidR="00A56A7D" w:rsidRDefault="00000000">
      <w:pPr>
        <w:spacing w:after="40"/>
      </w:pPr>
      <w:r>
        <w:rPr>
          <w:b/>
          <w:bCs/>
          <w:color w:val="000000"/>
        </w:rPr>
        <w:t xml:space="preserve">Software &amp; CAD: </w:t>
      </w:r>
      <w:r>
        <w:rPr>
          <w:color w:val="000000"/>
        </w:rPr>
        <w:t>SolidWorks, AutoCAD, MATLAB, LabVIEW, Multisim, Arduino IDE</w:t>
      </w:r>
    </w:p>
    <w:p w14:paraId="77747457" w14:textId="77777777" w:rsidR="00A56A7D" w:rsidRDefault="00000000">
      <w:pPr>
        <w:spacing w:after="40"/>
      </w:pPr>
      <w:r>
        <w:rPr>
          <w:b/>
          <w:bCs/>
          <w:color w:val="000000"/>
        </w:rPr>
        <w:t xml:space="preserve">Programming: </w:t>
      </w:r>
      <w:r>
        <w:rPr>
          <w:color w:val="000000"/>
        </w:rPr>
        <w:t>Python, C, C++, Arduino</w:t>
      </w:r>
    </w:p>
    <w:p w14:paraId="49A02424" w14:textId="77777777" w:rsidR="00A56A7D" w:rsidRDefault="00000000">
      <w:pPr>
        <w:spacing w:after="40"/>
      </w:pPr>
      <w:r>
        <w:rPr>
          <w:b/>
          <w:bCs/>
          <w:color w:val="000000"/>
        </w:rPr>
        <w:t xml:space="preserve">Technical: </w:t>
      </w:r>
      <w:r>
        <w:rPr>
          <w:color w:val="000000"/>
        </w:rPr>
        <w:t>CAD modeling, circuit simulation, system simulation, embedded systems integration, Linux command line</w:t>
      </w:r>
    </w:p>
    <w:p w14:paraId="1F9760B5" w14:textId="77777777" w:rsidR="00A56A7D" w:rsidRDefault="00000000">
      <w:pPr>
        <w:spacing w:after="40"/>
      </w:pPr>
      <w:r>
        <w:rPr>
          <w:b/>
          <w:bCs/>
          <w:color w:val="000000"/>
        </w:rPr>
        <w:t xml:space="preserve">Professional: </w:t>
      </w:r>
      <w:r>
        <w:rPr>
          <w:color w:val="000000"/>
        </w:rPr>
        <w:t>Technical writing, problem-solving, critical thinking, attention to detail, communication, creativity</w:t>
      </w:r>
    </w:p>
    <w:p w14:paraId="16F534A1" w14:textId="77777777" w:rsidR="00A56A7D" w:rsidRDefault="00000000">
      <w:pPr>
        <w:pBdr>
          <w:bottom w:val="single" w:sz="4" w:space="2" w:color="000000"/>
        </w:pBdr>
        <w:spacing w:before="80" w:after="40"/>
      </w:pPr>
      <w:r>
        <w:rPr>
          <w:b/>
          <w:bCs/>
          <w:color w:val="000000"/>
          <w:sz w:val="22"/>
          <w:szCs w:val="22"/>
        </w:rPr>
        <w:t>ORGANIZATIONS</w:t>
      </w:r>
    </w:p>
    <w:p w14:paraId="16F534A2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National Society of Black Engineers (NSBE), Member</w:t>
      </w:r>
    </w:p>
    <w:p w14:paraId="16F534A3" w14:textId="77777777" w:rsidR="00A56A7D" w:rsidRDefault="00000000">
      <w:pPr>
        <w:pStyle w:val="ListParagraph"/>
        <w:numPr>
          <w:ilvl w:val="0"/>
          <w:numId w:val="1"/>
        </w:numPr>
        <w:ind w:left="360" w:hanging="180"/>
      </w:pPr>
      <w:r>
        <w:rPr>
          <w:color w:val="000000"/>
        </w:rPr>
        <w:t>American Society of Mechanical Engineers (ASME), Member</w:t>
      </w:r>
    </w:p>
    <w:sectPr w:rsidR="00A56A7D">
      <w:pgSz w:w="12240" w:h="15840"/>
      <w:pgMar w:top="150" w:right="1080" w:bottom="15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10256"/>
    <w:multiLevelType w:val="hybridMultilevel"/>
    <w:tmpl w:val="F0242EEE"/>
    <w:lvl w:ilvl="0" w:tplc="D4869882">
      <w:start w:val="1"/>
      <w:numFmt w:val="bullet"/>
      <w:lvlText w:val="●"/>
      <w:lvlJc w:val="left"/>
      <w:pPr>
        <w:ind w:left="720" w:hanging="360"/>
      </w:pPr>
    </w:lvl>
    <w:lvl w:ilvl="1" w:tplc="296C6384">
      <w:start w:val="1"/>
      <w:numFmt w:val="bullet"/>
      <w:lvlText w:val="○"/>
      <w:lvlJc w:val="left"/>
      <w:pPr>
        <w:ind w:left="1440" w:hanging="360"/>
      </w:pPr>
    </w:lvl>
    <w:lvl w:ilvl="2" w:tplc="19F090F0">
      <w:start w:val="1"/>
      <w:numFmt w:val="bullet"/>
      <w:lvlText w:val="■"/>
      <w:lvlJc w:val="left"/>
      <w:pPr>
        <w:ind w:left="2160" w:hanging="360"/>
      </w:pPr>
    </w:lvl>
    <w:lvl w:ilvl="3" w:tplc="B0AAD86A">
      <w:start w:val="1"/>
      <w:numFmt w:val="bullet"/>
      <w:lvlText w:val="●"/>
      <w:lvlJc w:val="left"/>
      <w:pPr>
        <w:ind w:left="2880" w:hanging="360"/>
      </w:pPr>
    </w:lvl>
    <w:lvl w:ilvl="4" w:tplc="EC4E2478">
      <w:start w:val="1"/>
      <w:numFmt w:val="bullet"/>
      <w:lvlText w:val="○"/>
      <w:lvlJc w:val="left"/>
      <w:pPr>
        <w:ind w:left="3600" w:hanging="360"/>
      </w:pPr>
    </w:lvl>
    <w:lvl w:ilvl="5" w:tplc="66C288B2">
      <w:start w:val="1"/>
      <w:numFmt w:val="bullet"/>
      <w:lvlText w:val="■"/>
      <w:lvlJc w:val="left"/>
      <w:pPr>
        <w:ind w:left="4320" w:hanging="360"/>
      </w:pPr>
    </w:lvl>
    <w:lvl w:ilvl="6" w:tplc="89EA7066">
      <w:start w:val="1"/>
      <w:numFmt w:val="bullet"/>
      <w:lvlText w:val="●"/>
      <w:lvlJc w:val="left"/>
      <w:pPr>
        <w:ind w:left="5040" w:hanging="360"/>
      </w:pPr>
    </w:lvl>
    <w:lvl w:ilvl="7" w:tplc="5FFE18F4">
      <w:start w:val="1"/>
      <w:numFmt w:val="bullet"/>
      <w:lvlText w:val="●"/>
      <w:lvlJc w:val="left"/>
      <w:pPr>
        <w:ind w:left="5760" w:hanging="360"/>
      </w:pPr>
    </w:lvl>
    <w:lvl w:ilvl="8" w:tplc="C1F09614">
      <w:start w:val="1"/>
      <w:numFmt w:val="bullet"/>
      <w:lvlText w:val="●"/>
      <w:lvlJc w:val="left"/>
      <w:pPr>
        <w:ind w:left="6480" w:hanging="360"/>
      </w:pPr>
    </w:lvl>
  </w:abstractNum>
  <w:num w:numId="1" w16cid:durableId="13836706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A7D"/>
    <w:rsid w:val="00313103"/>
    <w:rsid w:val="0096211F"/>
    <w:rsid w:val="00A56A7D"/>
    <w:rsid w:val="00C67528"/>
    <w:rsid w:val="00CF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A2DC5"/>
  <w15:docId w15:val="{E7DE940C-7969-4988-8957-C99AE90E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Krystal Foster</cp:lastModifiedBy>
  <cp:revision>4</cp:revision>
  <dcterms:created xsi:type="dcterms:W3CDTF">2026-08-29T21:39:00Z</dcterms:created>
  <dcterms:modified xsi:type="dcterms:W3CDTF">2026-08-30T00:50:00Z</dcterms:modified>
</cp:coreProperties>
</file>